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5D1" w:rsidRDefault="002C55D1" w:rsidP="00ED737C">
      <w:pPr>
        <w:rPr>
          <w:b/>
          <w:sz w:val="24"/>
        </w:rPr>
      </w:pPr>
      <w:r>
        <w:rPr>
          <w:b/>
          <w:sz w:val="24"/>
        </w:rPr>
        <w:t xml:space="preserve">Lorraine Vazquez </w:t>
      </w:r>
    </w:p>
    <w:p w:rsidR="002C55D1" w:rsidRDefault="002C55D1" w:rsidP="00ED737C">
      <w:pPr>
        <w:rPr>
          <w:b/>
          <w:sz w:val="24"/>
        </w:rPr>
      </w:pPr>
      <w:r>
        <w:rPr>
          <w:b/>
          <w:sz w:val="24"/>
        </w:rPr>
        <w:t xml:space="preserve">CBSE 7201T </w:t>
      </w:r>
    </w:p>
    <w:p w:rsidR="002C55D1" w:rsidRDefault="002C55D1" w:rsidP="00ED737C">
      <w:pPr>
        <w:rPr>
          <w:b/>
          <w:sz w:val="24"/>
        </w:rPr>
      </w:pPr>
      <w:r>
        <w:rPr>
          <w:b/>
          <w:sz w:val="24"/>
        </w:rPr>
        <w:t>Fall 2012</w:t>
      </w:r>
    </w:p>
    <w:p w:rsidR="002C55D1" w:rsidRDefault="002C55D1" w:rsidP="00ED737C">
      <w:pPr>
        <w:rPr>
          <w:b/>
          <w:sz w:val="24"/>
        </w:rPr>
      </w:pPr>
      <w:r>
        <w:rPr>
          <w:b/>
          <w:sz w:val="24"/>
        </w:rPr>
        <w:t>Dr. O’connor-Petruso</w:t>
      </w:r>
    </w:p>
    <w:p w:rsidR="002C55D1" w:rsidRDefault="002C55D1" w:rsidP="00ED737C">
      <w:pPr>
        <w:rPr>
          <w:b/>
          <w:sz w:val="24"/>
        </w:rPr>
      </w:pPr>
      <w:r>
        <w:rPr>
          <w:b/>
          <w:sz w:val="24"/>
        </w:rPr>
        <w:t>Wiki #1</w:t>
      </w:r>
    </w:p>
    <w:p w:rsidR="002C55D1" w:rsidRDefault="002C55D1" w:rsidP="00ED737C">
      <w:pPr>
        <w:rPr>
          <w:b/>
          <w:sz w:val="24"/>
        </w:rPr>
      </w:pPr>
      <w:r w:rsidRPr="00ED737C">
        <w:rPr>
          <w:b/>
          <w:sz w:val="24"/>
        </w:rPr>
        <w:t xml:space="preserve">What is Action research? </w:t>
      </w:r>
    </w:p>
    <w:p w:rsidR="002C55D1" w:rsidRPr="00033420" w:rsidRDefault="002C55D1" w:rsidP="00033420">
      <w:pPr>
        <w:ind w:firstLine="720"/>
        <w:rPr>
          <w:sz w:val="24"/>
        </w:rPr>
      </w:pPr>
      <w:r>
        <w:rPr>
          <w:sz w:val="24"/>
        </w:rPr>
        <w:t xml:space="preserve">Action Research has been defined as a project in which a problem is defined and solved, it is also known as collaborative inquiry which is a term created by John Heron and his idea was to solve the problem with the people rather than having them be just a part of the study they become active researcher along with each other. </w:t>
      </w:r>
    </w:p>
    <w:p w:rsidR="002C55D1" w:rsidRDefault="002C55D1" w:rsidP="00ED737C">
      <w:pPr>
        <w:rPr>
          <w:b/>
          <w:sz w:val="24"/>
        </w:rPr>
      </w:pPr>
      <w:r>
        <w:rPr>
          <w:b/>
          <w:sz w:val="24"/>
        </w:rPr>
        <w:t>•Defining the Problem</w:t>
      </w:r>
    </w:p>
    <w:p w:rsidR="002C55D1" w:rsidRPr="00033420" w:rsidRDefault="002C55D1" w:rsidP="00ED737C">
      <w:pPr>
        <w:rPr>
          <w:sz w:val="24"/>
        </w:rPr>
      </w:pPr>
      <w:r>
        <w:rPr>
          <w:sz w:val="24"/>
        </w:rPr>
        <w:tab/>
        <w:t>The problem I am thinking of researching involves English Language Learners in the 3</w:t>
      </w:r>
      <w:r w:rsidRPr="00033420">
        <w:rPr>
          <w:sz w:val="24"/>
          <w:vertAlign w:val="superscript"/>
        </w:rPr>
        <w:t>rd</w:t>
      </w:r>
      <w:r>
        <w:rPr>
          <w:sz w:val="24"/>
        </w:rPr>
        <w:t xml:space="preserve"> grade level. I want to understand the role that technology plays in the 21</w:t>
      </w:r>
      <w:r w:rsidRPr="00033420">
        <w:rPr>
          <w:sz w:val="24"/>
          <w:vertAlign w:val="superscript"/>
        </w:rPr>
        <w:t>st</w:t>
      </w:r>
      <w:r>
        <w:rPr>
          <w:sz w:val="24"/>
        </w:rPr>
        <w:t xml:space="preserve"> century ELL classroom. I am interested on learning the pros and cons of having the technology integrated into the everyday classroom curriculum and how effective it is on the children English language acquisition. </w:t>
      </w:r>
    </w:p>
    <w:p w:rsidR="002C55D1" w:rsidRDefault="002C55D1" w:rsidP="00ED737C">
      <w:pPr>
        <w:rPr>
          <w:b/>
          <w:sz w:val="24"/>
        </w:rPr>
      </w:pPr>
      <w:r w:rsidRPr="00ED737C">
        <w:rPr>
          <w:b/>
          <w:sz w:val="24"/>
        </w:rPr>
        <w:t>•Is it researchable?</w:t>
      </w:r>
    </w:p>
    <w:p w:rsidR="002C55D1" w:rsidRPr="007B757D" w:rsidRDefault="002C55D1" w:rsidP="00ED737C">
      <w:pPr>
        <w:rPr>
          <w:sz w:val="24"/>
        </w:rPr>
      </w:pPr>
      <w:r>
        <w:rPr>
          <w:b/>
          <w:sz w:val="24"/>
        </w:rPr>
        <w:tab/>
      </w:r>
      <w:r>
        <w:rPr>
          <w:sz w:val="24"/>
        </w:rPr>
        <w:t xml:space="preserve">I believe that this topic is highly researchable considering our classrooms are becoming more technologically advanced. We are trying to create technological literate children and I want to know, What are the effects of having this kind of approach into the ELL class?   </w:t>
      </w:r>
    </w:p>
    <w:p w:rsidR="002C55D1" w:rsidRDefault="002C55D1" w:rsidP="00ED737C">
      <w:pPr>
        <w:rPr>
          <w:b/>
          <w:sz w:val="24"/>
        </w:rPr>
      </w:pPr>
      <w:r w:rsidRPr="00ED737C">
        <w:rPr>
          <w:b/>
          <w:sz w:val="24"/>
        </w:rPr>
        <w:t xml:space="preserve">•Prior Research? </w:t>
      </w:r>
    </w:p>
    <w:p w:rsidR="002C55D1" w:rsidRDefault="002C55D1" w:rsidP="00ED737C">
      <w:pPr>
        <w:rPr>
          <w:sz w:val="24"/>
        </w:rPr>
      </w:pPr>
      <w:r>
        <w:rPr>
          <w:b/>
          <w:sz w:val="24"/>
        </w:rPr>
        <w:tab/>
      </w:r>
      <w:r w:rsidRPr="00002305">
        <w:rPr>
          <w:sz w:val="24"/>
        </w:rPr>
        <w:t xml:space="preserve">There has been much research done on this topic by many individual professors and theorist and by different associations as well, for example Stephen Krashen has written articles involving many different theories in regard to second language acquisition. </w:t>
      </w:r>
      <w:r>
        <w:rPr>
          <w:sz w:val="24"/>
        </w:rPr>
        <w:t xml:space="preserve">J.Cummins is a pioneer in the language acquisition theorist whose ideas are well known and thought throughout the bilingual teacher curriculum. Associations such as  ALAS  Association Latino Administrators and Superintendents have done extensive research on how technology will influence future ELL students. </w:t>
      </w:r>
    </w:p>
    <w:p w:rsidR="002C55D1" w:rsidRDefault="002C55D1" w:rsidP="00ED737C">
      <w:pPr>
        <w:rPr>
          <w:sz w:val="24"/>
        </w:rPr>
      </w:pPr>
    </w:p>
    <w:p w:rsidR="002C55D1" w:rsidRPr="00002305" w:rsidRDefault="002C55D1" w:rsidP="00ED737C">
      <w:pPr>
        <w:rPr>
          <w:sz w:val="24"/>
        </w:rPr>
      </w:pPr>
      <w:bookmarkStart w:id="0" w:name="_GoBack"/>
      <w:bookmarkEnd w:id="0"/>
    </w:p>
    <w:p w:rsidR="002C55D1" w:rsidRDefault="002C55D1" w:rsidP="00ED737C">
      <w:pPr>
        <w:rPr>
          <w:b/>
          <w:sz w:val="24"/>
        </w:rPr>
      </w:pPr>
      <w:r w:rsidRPr="00ED737C">
        <w:rPr>
          <w:rFonts w:ascii="Times New Roman" w:hAnsi="Times New Roman"/>
          <w:b/>
          <w:sz w:val="24"/>
        </w:rPr>
        <w:t>◦</w:t>
      </w:r>
      <w:r w:rsidRPr="00ED737C">
        <w:rPr>
          <w:b/>
          <w:sz w:val="24"/>
        </w:rPr>
        <w:t>Current Instructional Strate</w:t>
      </w:r>
      <w:r>
        <w:rPr>
          <w:b/>
          <w:sz w:val="24"/>
        </w:rPr>
        <w:t xml:space="preserve">gies? </w:t>
      </w:r>
    </w:p>
    <w:p w:rsidR="002C55D1" w:rsidRPr="00002305" w:rsidRDefault="002C55D1" w:rsidP="00ED737C">
      <w:pPr>
        <w:rPr>
          <w:sz w:val="24"/>
        </w:rPr>
      </w:pPr>
      <w:r>
        <w:rPr>
          <w:b/>
          <w:sz w:val="24"/>
        </w:rPr>
        <w:tab/>
      </w:r>
      <w:r>
        <w:rPr>
          <w:sz w:val="24"/>
        </w:rPr>
        <w:t xml:space="preserve">Currently technology is being infused into the classroom as a supplementary tool. I have taken classes in which technology is expected to be used not as a tool but as part of our everyday instruct. The ELL classroom varies on the degree of language acquisition of each child there are many methods and strategies used based on their level and I will like to not only research each but see how technology can be helpful on their language acquisition journey. </w:t>
      </w:r>
    </w:p>
    <w:p w:rsidR="002C55D1" w:rsidRDefault="002C55D1" w:rsidP="00ED737C">
      <w:pPr>
        <w:rPr>
          <w:b/>
          <w:sz w:val="24"/>
        </w:rPr>
      </w:pPr>
      <w:r w:rsidRPr="00ED737C">
        <w:rPr>
          <w:rFonts w:ascii="Times New Roman" w:hAnsi="Times New Roman"/>
          <w:b/>
          <w:sz w:val="24"/>
        </w:rPr>
        <w:t>◦</w:t>
      </w:r>
      <w:r w:rsidRPr="00ED737C">
        <w:rPr>
          <w:b/>
          <w:sz w:val="24"/>
        </w:rPr>
        <w:t>Practitioners/Theorists?</w:t>
      </w:r>
    </w:p>
    <w:p w:rsidR="002C55D1" w:rsidRPr="00C919E4" w:rsidRDefault="002C55D1" w:rsidP="00ED737C">
      <w:pPr>
        <w:rPr>
          <w:sz w:val="24"/>
        </w:rPr>
      </w:pPr>
      <w:r>
        <w:rPr>
          <w:b/>
          <w:sz w:val="24"/>
        </w:rPr>
        <w:tab/>
      </w:r>
      <w:r w:rsidRPr="00C919E4">
        <w:rPr>
          <w:sz w:val="24"/>
        </w:rPr>
        <w:t>Some of my early research brings up professionals in the language acquisition field such as:</w:t>
      </w:r>
    </w:p>
    <w:p w:rsidR="002C55D1" w:rsidRPr="00C919E4" w:rsidRDefault="002C55D1" w:rsidP="00002305">
      <w:pPr>
        <w:pStyle w:val="ListParagraph"/>
        <w:numPr>
          <w:ilvl w:val="0"/>
          <w:numId w:val="1"/>
        </w:numPr>
        <w:rPr>
          <w:sz w:val="24"/>
        </w:rPr>
      </w:pPr>
      <w:r w:rsidRPr="00C919E4">
        <w:rPr>
          <w:sz w:val="24"/>
        </w:rPr>
        <w:t xml:space="preserve">J. Cummins </w:t>
      </w:r>
    </w:p>
    <w:p w:rsidR="002C55D1" w:rsidRPr="00C919E4" w:rsidRDefault="002C55D1" w:rsidP="00002305">
      <w:pPr>
        <w:pStyle w:val="ListParagraph"/>
        <w:numPr>
          <w:ilvl w:val="0"/>
          <w:numId w:val="1"/>
        </w:numPr>
        <w:rPr>
          <w:sz w:val="24"/>
        </w:rPr>
      </w:pPr>
      <w:r w:rsidRPr="00C919E4">
        <w:rPr>
          <w:sz w:val="24"/>
        </w:rPr>
        <w:t xml:space="preserve">Karen Pellino </w:t>
      </w:r>
    </w:p>
    <w:p w:rsidR="002C55D1" w:rsidRPr="00C919E4" w:rsidRDefault="002C55D1" w:rsidP="00ED737C">
      <w:pPr>
        <w:pStyle w:val="ListParagraph"/>
        <w:numPr>
          <w:ilvl w:val="0"/>
          <w:numId w:val="1"/>
        </w:numPr>
        <w:rPr>
          <w:sz w:val="24"/>
        </w:rPr>
      </w:pPr>
      <w:r w:rsidRPr="00C919E4">
        <w:rPr>
          <w:sz w:val="24"/>
        </w:rPr>
        <w:t xml:space="preserve">Stephen Krashen </w:t>
      </w:r>
    </w:p>
    <w:p w:rsidR="002C55D1" w:rsidRDefault="002C55D1" w:rsidP="00ED737C">
      <w:pPr>
        <w:rPr>
          <w:b/>
          <w:sz w:val="24"/>
        </w:rPr>
      </w:pPr>
      <w:r w:rsidRPr="00ED737C">
        <w:rPr>
          <w:b/>
          <w:sz w:val="24"/>
        </w:rPr>
        <w:t>What is your proposed</w:t>
      </w:r>
      <w:r>
        <w:rPr>
          <w:b/>
          <w:sz w:val="24"/>
        </w:rPr>
        <w:t xml:space="preserve"> intervention? </w:t>
      </w:r>
    </w:p>
    <w:p w:rsidR="002C55D1" w:rsidRPr="00C14B79" w:rsidRDefault="002C55D1" w:rsidP="00ED737C">
      <w:pPr>
        <w:rPr>
          <w:sz w:val="24"/>
        </w:rPr>
      </w:pPr>
      <w:r>
        <w:rPr>
          <w:b/>
          <w:sz w:val="24"/>
        </w:rPr>
        <w:tab/>
      </w:r>
      <w:r>
        <w:rPr>
          <w:sz w:val="24"/>
        </w:rPr>
        <w:t>My proposed intervention is to identify the importance if any of integrating technology in to the ELL 3</w:t>
      </w:r>
      <w:r w:rsidRPr="00C919E4">
        <w:rPr>
          <w:sz w:val="24"/>
          <w:vertAlign w:val="superscript"/>
        </w:rPr>
        <w:t>rd</w:t>
      </w:r>
      <w:r>
        <w:rPr>
          <w:sz w:val="24"/>
        </w:rPr>
        <w:t xml:space="preserve"> grade classroom. I think that with test taking in the third grade our students should be exposed to many different ways and techniques to get the highest literacy proficiency levels possible. </w:t>
      </w:r>
    </w:p>
    <w:p w:rsidR="002C55D1" w:rsidRDefault="002C55D1" w:rsidP="00ED737C">
      <w:pPr>
        <w:rPr>
          <w:b/>
          <w:sz w:val="24"/>
        </w:rPr>
      </w:pPr>
      <w:r w:rsidRPr="00ED737C">
        <w:rPr>
          <w:b/>
          <w:sz w:val="24"/>
        </w:rPr>
        <w:t>•How will you define (construct) and measure your in</w:t>
      </w:r>
      <w:r>
        <w:rPr>
          <w:b/>
          <w:sz w:val="24"/>
        </w:rPr>
        <w:t xml:space="preserve">tervention? </w:t>
      </w:r>
    </w:p>
    <w:p w:rsidR="002C55D1" w:rsidRDefault="002C55D1" w:rsidP="00ED737C">
      <w:pPr>
        <w:rPr>
          <w:sz w:val="24"/>
        </w:rPr>
      </w:pPr>
      <w:r>
        <w:rPr>
          <w:b/>
          <w:sz w:val="24"/>
        </w:rPr>
        <w:tab/>
      </w:r>
      <w:r>
        <w:rPr>
          <w:sz w:val="24"/>
        </w:rPr>
        <w:t xml:space="preserve">I will begin by assessing their English language levels, from there we can decide what kind of ELL student we are working with, from there I would survey, test their technology knowledge. I would also survey how many students have any technology sources at home?, the level of English language at home. From there I will decide what kind of methods are best for this group of students to achieve higher language acquisition levels using technology.  </w:t>
      </w:r>
    </w:p>
    <w:p w:rsidR="002C55D1" w:rsidRDefault="002C55D1" w:rsidP="00ED737C">
      <w:pPr>
        <w:rPr>
          <w:sz w:val="24"/>
        </w:rPr>
      </w:pPr>
    </w:p>
    <w:p w:rsidR="002C55D1" w:rsidRPr="00EC6397" w:rsidRDefault="002C55D1" w:rsidP="00ED737C">
      <w:pPr>
        <w:rPr>
          <w:b/>
          <w:sz w:val="24"/>
        </w:rPr>
      </w:pPr>
      <w:r w:rsidRPr="00EC6397">
        <w:rPr>
          <w:b/>
          <w:sz w:val="24"/>
        </w:rPr>
        <w:tab/>
      </w:r>
      <w:r w:rsidRPr="00EC6397">
        <w:rPr>
          <w:b/>
          <w:sz w:val="24"/>
        </w:rPr>
        <w:tab/>
      </w:r>
      <w:r w:rsidRPr="00EC6397">
        <w:rPr>
          <w:b/>
          <w:sz w:val="24"/>
        </w:rPr>
        <w:tab/>
      </w:r>
      <w:r w:rsidRPr="00EC6397">
        <w:rPr>
          <w:b/>
          <w:sz w:val="24"/>
        </w:rPr>
        <w:tab/>
      </w:r>
      <w:r w:rsidRPr="00EC6397">
        <w:rPr>
          <w:b/>
          <w:sz w:val="24"/>
        </w:rPr>
        <w:tab/>
      </w:r>
    </w:p>
    <w:p w:rsidR="002C55D1" w:rsidRPr="00EC6397" w:rsidRDefault="002C55D1" w:rsidP="00ED737C">
      <w:pPr>
        <w:rPr>
          <w:b/>
          <w:sz w:val="24"/>
        </w:rPr>
      </w:pPr>
    </w:p>
    <w:p w:rsidR="002C55D1" w:rsidRPr="00EC6397" w:rsidRDefault="002C55D1" w:rsidP="00ED737C">
      <w:pPr>
        <w:rPr>
          <w:b/>
          <w:sz w:val="24"/>
        </w:rPr>
      </w:pPr>
    </w:p>
    <w:p w:rsidR="002C55D1" w:rsidRPr="00EC6397" w:rsidRDefault="002C55D1" w:rsidP="00ED737C">
      <w:pPr>
        <w:rPr>
          <w:b/>
          <w:sz w:val="24"/>
        </w:rPr>
      </w:pPr>
    </w:p>
    <w:p w:rsidR="002C55D1" w:rsidRPr="00EC6397" w:rsidRDefault="002C55D1" w:rsidP="00ED737C">
      <w:pPr>
        <w:rPr>
          <w:b/>
          <w:sz w:val="24"/>
        </w:rPr>
      </w:pPr>
    </w:p>
    <w:p w:rsidR="002C55D1" w:rsidRPr="00EC6397" w:rsidRDefault="002C55D1" w:rsidP="00ED737C">
      <w:pPr>
        <w:rPr>
          <w:b/>
          <w:sz w:val="24"/>
        </w:rPr>
      </w:pPr>
      <w:r w:rsidRPr="00EC6397">
        <w:rPr>
          <w:b/>
          <w:sz w:val="24"/>
        </w:rPr>
        <w:t>Reference:</w:t>
      </w:r>
    </w:p>
    <w:p w:rsidR="002C55D1" w:rsidRPr="00EC6397" w:rsidRDefault="002C55D1" w:rsidP="00ED737C">
      <w:pPr>
        <w:rPr>
          <w:sz w:val="24"/>
        </w:rPr>
      </w:pPr>
      <w:r w:rsidRPr="00EC6397">
        <w:rPr>
          <w:sz w:val="24"/>
        </w:rPr>
        <w:t>Association of Latino Administrators &amp; Superintendents . (April 11, 2011). White Paper . In English Language Learners: Incorporating Technology into the Academic Achievement Strategy. Retrieved September 3, 2012, from http://www.alasedu.net/resources/1/Publications/White%20Papers/White%20P</w:t>
      </w:r>
    </w:p>
    <w:p w:rsidR="002C55D1" w:rsidRPr="00EC6397" w:rsidRDefault="002C55D1" w:rsidP="00ED737C">
      <w:pPr>
        <w:rPr>
          <w:sz w:val="24"/>
        </w:rPr>
      </w:pPr>
      <w:r w:rsidRPr="00EC6397">
        <w:rPr>
          <w:sz w:val="24"/>
        </w:rPr>
        <w:t>Cummins, J. (1999-2003). BICS and CALP Explained J.Cummins Bilingual Education Web. In BICS and CALP. Retrieved September 3, 2012, from http://iteachilearn.org/cummins/bicscalp.html.</w:t>
      </w:r>
    </w:p>
    <w:p w:rsidR="002C55D1" w:rsidRPr="00EC6397" w:rsidRDefault="002C55D1" w:rsidP="00ED737C">
      <w:pPr>
        <w:rPr>
          <w:sz w:val="24"/>
        </w:rPr>
      </w:pPr>
      <w:r w:rsidRPr="00EC6397">
        <w:rPr>
          <w:sz w:val="24"/>
        </w:rPr>
        <w:t xml:space="preserve">Pellino, K . (n.d.). Effective Strategies for Teaching English Language Learners. In teAchnology. Retrieved September 3, 2012, from </w:t>
      </w:r>
      <w:hyperlink r:id="rId5" w:history="1">
        <w:r w:rsidRPr="0023653F">
          <w:rPr>
            <w:rStyle w:val="Hyperlink"/>
            <w:sz w:val="24"/>
          </w:rPr>
          <w:t>http://www.teach-nology.com/tutorials/teaching/esl/</w:t>
        </w:r>
      </w:hyperlink>
      <w:r w:rsidRPr="00EC6397">
        <w:rPr>
          <w:sz w:val="24"/>
        </w:rPr>
        <w:t>.</w:t>
      </w:r>
    </w:p>
    <w:p w:rsidR="002C55D1" w:rsidRPr="00EC6397" w:rsidRDefault="002C55D1" w:rsidP="00ED737C">
      <w:pPr>
        <w:rPr>
          <w:sz w:val="24"/>
        </w:rPr>
      </w:pPr>
      <w:r w:rsidRPr="00EC6397">
        <w:rPr>
          <w:sz w:val="24"/>
        </w:rPr>
        <w:t>Wilson, R. (2000). Language Impact. In Language Learning Article-- A Summary of Stephen Kreshen's "Principles and Practice in Second Language Acquisition". Retrieved September 3, 2012, from http://www.languageimpact.com/articles/rw/krashenbk.htm.</w:t>
      </w:r>
    </w:p>
    <w:p w:rsidR="002C55D1" w:rsidRPr="00EC6397" w:rsidRDefault="002C55D1" w:rsidP="00ED737C">
      <w:pPr>
        <w:rPr>
          <w:sz w:val="24"/>
        </w:rPr>
      </w:pPr>
    </w:p>
    <w:p w:rsidR="002C55D1" w:rsidRPr="00EC6397" w:rsidRDefault="002C55D1" w:rsidP="00ED737C">
      <w:pPr>
        <w:rPr>
          <w:sz w:val="24"/>
        </w:rPr>
      </w:pPr>
    </w:p>
    <w:p w:rsidR="002C55D1" w:rsidRPr="00EC6397" w:rsidRDefault="002C55D1" w:rsidP="00ED737C">
      <w:pPr>
        <w:rPr>
          <w:sz w:val="24"/>
        </w:rPr>
      </w:pPr>
    </w:p>
    <w:p w:rsidR="002C55D1" w:rsidRPr="00EC6397" w:rsidRDefault="002C55D1" w:rsidP="00ED737C">
      <w:pPr>
        <w:rPr>
          <w:sz w:val="24"/>
        </w:rPr>
      </w:pPr>
    </w:p>
    <w:sectPr w:rsidR="002C55D1" w:rsidRPr="00EC6397" w:rsidSect="00BB7ADC">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00100" w:usb3="00000000" w:csb0="80000000" w:csb1="00000000"/>
  </w:font>
  <w:font w:name="Times New Roman">
    <w:altName w:val="Arial"/>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libri">
    <w:panose1 w:val="020F0502020204030204"/>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A77408"/>
    <w:multiLevelType w:val="hybridMultilevel"/>
    <w:tmpl w:val="389298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20"/>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737C"/>
    <w:rsid w:val="00002305"/>
    <w:rsid w:val="00033420"/>
    <w:rsid w:val="0023653F"/>
    <w:rsid w:val="002C55D1"/>
    <w:rsid w:val="003E2D46"/>
    <w:rsid w:val="007B757D"/>
    <w:rsid w:val="00BB7ADC"/>
    <w:rsid w:val="00C14B79"/>
    <w:rsid w:val="00C919E4"/>
    <w:rsid w:val="00DE3DDD"/>
    <w:rsid w:val="00EC6397"/>
    <w:rsid w:val="00ED737C"/>
    <w:rsid w:val="00FC2CA8"/>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ADC"/>
    <w:pPr>
      <w:spacing w:after="200" w:line="276" w:lineRule="auto"/>
    </w:pPr>
    <w:rPr>
      <w:sz w:val="22"/>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99"/>
    <w:qFormat/>
    <w:rsid w:val="00002305"/>
    <w:pPr>
      <w:ind w:left="720"/>
      <w:contextualSpacing/>
    </w:pPr>
  </w:style>
  <w:style w:type="character" w:styleId="Hyperlink">
    <w:name w:val="Hyperlink"/>
    <w:basedOn w:val="DefaultParagraphFont"/>
    <w:uiPriority w:val="99"/>
    <w:rsid w:val="00EC639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teach-nology.com/tutorials/teaching/es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574</Words>
  <Characters>3272</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Lorraine Vazquez </dc:title>
  <dc:subject/>
  <dc:creator>lorraine</dc:creator>
  <cp:keywords/>
  <cp:lastModifiedBy>Lorraine Vazquez</cp:lastModifiedBy>
  <cp:revision>2</cp:revision>
  <dcterms:created xsi:type="dcterms:W3CDTF">2012-09-17T22:06:00Z</dcterms:created>
  <dcterms:modified xsi:type="dcterms:W3CDTF">2012-09-17T22:06:00Z</dcterms:modified>
</cp:coreProperties>
</file>